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180DEF">
        <w:rPr>
          <w:rFonts w:ascii="Arial" w:hAnsi="Arial" w:cs="Arial"/>
          <w:sz w:val="24"/>
          <w:szCs w:val="24"/>
        </w:rPr>
        <w:t>30</w:t>
      </w:r>
      <w:r w:rsidR="0010303C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80DEF">
        <w:rPr>
          <w:rFonts w:ascii="Arial" w:hAnsi="Arial" w:cs="Arial"/>
          <w:sz w:val="24"/>
          <w:szCs w:val="24"/>
        </w:rPr>
        <w:t>3</w:t>
      </w:r>
      <w:r w:rsidR="0005645F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180DEF">
        <w:rPr>
          <w:rFonts w:ascii="Arial" w:hAnsi="Arial" w:cs="Arial"/>
          <w:sz w:val="28"/>
          <w:szCs w:val="28"/>
        </w:rPr>
        <w:t>30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180DEF">
        <w:rPr>
          <w:rFonts w:ascii="Arial" w:hAnsi="Arial" w:cs="Arial"/>
          <w:sz w:val="28"/>
          <w:szCs w:val="28"/>
        </w:rPr>
        <w:t>Paradajková s drobkami</w:t>
      </w:r>
      <w:r w:rsidR="00D371DB">
        <w:rPr>
          <w:rFonts w:ascii="Arial" w:hAnsi="Arial" w:cs="Arial"/>
          <w:sz w:val="28"/>
          <w:szCs w:val="28"/>
        </w:rPr>
        <w:t xml:space="preserve"> 1,</w:t>
      </w:r>
      <w:r w:rsidR="00180DEF">
        <w:rPr>
          <w:rFonts w:ascii="Arial" w:hAnsi="Arial" w:cs="Arial"/>
          <w:sz w:val="28"/>
          <w:szCs w:val="28"/>
        </w:rPr>
        <w:t>3,</w:t>
      </w:r>
      <w:bookmarkStart w:id="0" w:name="_GoBack"/>
      <w:bookmarkEnd w:id="0"/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180DEF">
        <w:rPr>
          <w:rFonts w:ascii="Arial" w:hAnsi="Arial" w:cs="Arial"/>
          <w:sz w:val="28"/>
          <w:szCs w:val="28"/>
        </w:rPr>
        <w:t>Bravčové karé prírodné, tarhoňa</w:t>
      </w:r>
      <w:r w:rsidR="0010303C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180DEF">
        <w:rPr>
          <w:rFonts w:ascii="Arial" w:hAnsi="Arial" w:cs="Arial"/>
          <w:sz w:val="28"/>
          <w:szCs w:val="28"/>
        </w:rPr>
        <w:t>31</w:t>
      </w:r>
      <w:r w:rsidR="00412A10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180DEF">
        <w:rPr>
          <w:rFonts w:ascii="Arial" w:hAnsi="Arial" w:cs="Arial"/>
          <w:sz w:val="28"/>
          <w:szCs w:val="28"/>
        </w:rPr>
        <w:t>Šošovicová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80DEF">
        <w:rPr>
          <w:rFonts w:ascii="Arial" w:hAnsi="Arial" w:cs="Arial"/>
          <w:sz w:val="28"/>
          <w:szCs w:val="28"/>
        </w:rPr>
        <w:t>Kurací rezeň v cestíčku ,varené zemiaky ,1,3,7,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180DEF">
        <w:rPr>
          <w:rFonts w:ascii="Arial" w:hAnsi="Arial" w:cs="Arial"/>
          <w:sz w:val="28"/>
          <w:szCs w:val="28"/>
        </w:rPr>
        <w:t>1</w:t>
      </w:r>
      <w:r w:rsidR="00C538CA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  <w:r w:rsidR="0010303C">
        <w:rPr>
          <w:rFonts w:ascii="Arial" w:hAnsi="Arial" w:cs="Arial"/>
          <w:sz w:val="28"/>
          <w:szCs w:val="28"/>
        </w:rPr>
        <w:t>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80DEF">
        <w:rPr>
          <w:rFonts w:ascii="Arial" w:hAnsi="Arial" w:cs="Arial"/>
          <w:sz w:val="28"/>
          <w:szCs w:val="28"/>
        </w:rPr>
        <w:t xml:space="preserve">Segedínsky </w:t>
      </w:r>
      <w:r w:rsidR="00D371DB">
        <w:rPr>
          <w:rFonts w:ascii="Arial" w:hAnsi="Arial" w:cs="Arial"/>
          <w:sz w:val="28"/>
          <w:szCs w:val="28"/>
        </w:rPr>
        <w:t>guláš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,</w:t>
      </w:r>
      <w:r w:rsidR="0046614A">
        <w:rPr>
          <w:rFonts w:ascii="Arial" w:hAnsi="Arial" w:cs="Arial"/>
          <w:sz w:val="28"/>
          <w:szCs w:val="28"/>
        </w:rPr>
        <w:t xml:space="preserve"> knedľa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 xml:space="preserve">kysnutá </w:t>
      </w:r>
      <w:r w:rsidR="007A06BD">
        <w:rPr>
          <w:rFonts w:ascii="Arial" w:hAnsi="Arial" w:cs="Arial"/>
          <w:sz w:val="28"/>
          <w:szCs w:val="28"/>
        </w:rPr>
        <w:t>1,3,7</w:t>
      </w:r>
      <w:r w:rsidR="0010303C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180DEF">
        <w:rPr>
          <w:rFonts w:ascii="Arial" w:hAnsi="Arial" w:cs="Arial"/>
          <w:sz w:val="28"/>
          <w:szCs w:val="28"/>
        </w:rPr>
        <w:t>2</w:t>
      </w:r>
      <w:r w:rsidR="005B000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180DEF">
        <w:rPr>
          <w:rFonts w:ascii="Arial" w:hAnsi="Arial" w:cs="Arial"/>
          <w:sz w:val="28"/>
          <w:szCs w:val="28"/>
        </w:rPr>
        <w:t>Gulášová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80DEF">
        <w:rPr>
          <w:rFonts w:ascii="Arial" w:hAnsi="Arial" w:cs="Arial"/>
          <w:sz w:val="28"/>
          <w:szCs w:val="28"/>
        </w:rPr>
        <w:t>Čína, dusená ryža</w:t>
      </w:r>
      <w:r w:rsidR="00D371DB">
        <w:rPr>
          <w:rFonts w:ascii="Arial" w:hAnsi="Arial" w:cs="Arial"/>
          <w:sz w:val="28"/>
          <w:szCs w:val="28"/>
        </w:rPr>
        <w:t>,1,</w:t>
      </w:r>
      <w:r w:rsidR="007046B4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180DEF">
        <w:rPr>
          <w:rFonts w:ascii="Arial" w:hAnsi="Arial" w:cs="Arial"/>
          <w:sz w:val="28"/>
          <w:szCs w:val="28"/>
        </w:rPr>
        <w:t>3</w:t>
      </w:r>
      <w:r w:rsidR="00765CD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180DEF">
        <w:rPr>
          <w:rFonts w:ascii="Arial" w:hAnsi="Arial" w:cs="Arial"/>
          <w:sz w:val="28"/>
          <w:szCs w:val="28"/>
        </w:rPr>
        <w:t>Fazuľová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180DEF">
        <w:rPr>
          <w:rFonts w:ascii="Arial" w:hAnsi="Arial" w:cs="Arial"/>
          <w:sz w:val="28"/>
          <w:szCs w:val="28"/>
        </w:rPr>
        <w:t>Oškvarkové pagáčiky</w:t>
      </w:r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1,3,7</w:t>
      </w:r>
      <w:r w:rsidR="00AD26A0">
        <w:rPr>
          <w:rFonts w:ascii="Arial" w:hAnsi="Arial" w:cs="Arial"/>
          <w:sz w:val="28"/>
          <w:szCs w:val="28"/>
        </w:rPr>
        <w:t>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73" w:rsidRDefault="00100E73" w:rsidP="00A23D85">
      <w:r>
        <w:separator/>
      </w:r>
    </w:p>
  </w:endnote>
  <w:endnote w:type="continuationSeparator" w:id="0">
    <w:p w:rsidR="00100E73" w:rsidRDefault="00100E7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73" w:rsidRDefault="00100E73" w:rsidP="00A23D85">
      <w:r>
        <w:separator/>
      </w:r>
    </w:p>
  </w:footnote>
  <w:footnote w:type="continuationSeparator" w:id="0">
    <w:p w:rsidR="00100E73" w:rsidRDefault="00100E7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5766-5232-478E-982B-377EAC0D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2022-05-26T10:53:00Z</dcterms:created>
  <dcterms:modified xsi:type="dcterms:W3CDTF">2022-05-26T10:53:00Z</dcterms:modified>
</cp:coreProperties>
</file>