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FE65F5">
        <w:rPr>
          <w:rFonts w:ascii="Arial" w:hAnsi="Arial" w:cs="Arial"/>
          <w:sz w:val="24"/>
          <w:szCs w:val="24"/>
        </w:rPr>
        <w:t>15</w:t>
      </w:r>
      <w:r w:rsidR="00422A04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FE65F5">
        <w:rPr>
          <w:rFonts w:ascii="Arial" w:hAnsi="Arial" w:cs="Arial"/>
          <w:sz w:val="24"/>
          <w:szCs w:val="24"/>
        </w:rPr>
        <w:t>19</w:t>
      </w:r>
      <w:r w:rsidR="0005645F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FE65F5">
        <w:rPr>
          <w:rFonts w:ascii="Arial" w:hAnsi="Arial" w:cs="Arial"/>
          <w:sz w:val="28"/>
          <w:szCs w:val="28"/>
        </w:rPr>
        <w:t>15</w:t>
      </w:r>
      <w:r w:rsidR="002C39F7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FE65F5">
        <w:rPr>
          <w:rFonts w:ascii="Arial" w:hAnsi="Arial" w:cs="Arial"/>
          <w:sz w:val="28"/>
          <w:szCs w:val="28"/>
        </w:rPr>
        <w:t>Karfiolová</w:t>
      </w:r>
      <w:r w:rsidR="007254FC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FE65F5">
        <w:rPr>
          <w:rFonts w:ascii="Arial" w:hAnsi="Arial" w:cs="Arial"/>
          <w:sz w:val="28"/>
          <w:szCs w:val="28"/>
        </w:rPr>
        <w:t xml:space="preserve">Mexický guláš </w:t>
      </w:r>
      <w:r w:rsidR="00684EF2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>dusená</w:t>
      </w:r>
      <w:r w:rsidR="00422A04">
        <w:rPr>
          <w:rFonts w:ascii="Arial" w:hAnsi="Arial" w:cs="Arial"/>
          <w:sz w:val="28"/>
          <w:szCs w:val="28"/>
        </w:rPr>
        <w:t xml:space="preserve"> ryža</w:t>
      </w:r>
      <w:r w:rsidR="00684EF2">
        <w:rPr>
          <w:rFonts w:ascii="Arial" w:hAnsi="Arial" w:cs="Arial"/>
          <w:sz w:val="28"/>
          <w:szCs w:val="28"/>
        </w:rPr>
        <w:t xml:space="preserve"> ,</w:t>
      </w:r>
      <w:r w:rsidR="00713A45">
        <w:rPr>
          <w:rFonts w:ascii="Arial" w:hAnsi="Arial" w:cs="Arial"/>
          <w:sz w:val="28"/>
          <w:szCs w:val="28"/>
        </w:rPr>
        <w:t>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FE65F5">
        <w:rPr>
          <w:rFonts w:ascii="Arial" w:hAnsi="Arial" w:cs="Arial"/>
          <w:sz w:val="28"/>
          <w:szCs w:val="28"/>
        </w:rPr>
        <w:t>16</w:t>
      </w:r>
      <w:r w:rsidR="00412A10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532C12">
        <w:rPr>
          <w:rFonts w:ascii="Arial" w:hAnsi="Arial" w:cs="Arial"/>
          <w:sz w:val="28"/>
          <w:szCs w:val="28"/>
        </w:rPr>
        <w:t>Hrachová</w:t>
      </w:r>
      <w:bookmarkStart w:id="0" w:name="_GoBack"/>
      <w:bookmarkEnd w:id="0"/>
      <w:r w:rsidR="004923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E65F5">
        <w:rPr>
          <w:rFonts w:ascii="Arial" w:hAnsi="Arial" w:cs="Arial"/>
          <w:sz w:val="28"/>
          <w:szCs w:val="28"/>
        </w:rPr>
        <w:t>Bravčové karé Senické</w:t>
      </w:r>
      <w:r w:rsidR="00684EF2">
        <w:rPr>
          <w:rFonts w:ascii="Arial" w:hAnsi="Arial" w:cs="Arial"/>
          <w:sz w:val="28"/>
          <w:szCs w:val="28"/>
        </w:rPr>
        <w:t>, varené zemiaky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1</w:t>
      </w:r>
      <w:r w:rsidR="00FE65F5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FE65F5">
        <w:rPr>
          <w:rFonts w:ascii="Arial" w:hAnsi="Arial" w:cs="Arial"/>
          <w:sz w:val="28"/>
          <w:szCs w:val="28"/>
        </w:rPr>
        <w:t>Plnená paprika ,paradajková</w:t>
      </w:r>
      <w:r w:rsidR="00422A04">
        <w:rPr>
          <w:rFonts w:ascii="Arial" w:hAnsi="Arial" w:cs="Arial"/>
          <w:sz w:val="28"/>
          <w:szCs w:val="28"/>
        </w:rPr>
        <w:t xml:space="preserve"> omáčka</w:t>
      </w:r>
      <w:r w:rsidR="00684EF2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1</w:t>
      </w:r>
      <w:r w:rsidR="00FE65F5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FE65F5">
        <w:rPr>
          <w:rFonts w:ascii="Arial" w:hAnsi="Arial" w:cs="Arial"/>
          <w:sz w:val="28"/>
          <w:szCs w:val="28"/>
        </w:rPr>
        <w:t>Údená s ryžou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E65F5">
        <w:rPr>
          <w:rFonts w:ascii="Arial" w:hAnsi="Arial" w:cs="Arial"/>
          <w:sz w:val="28"/>
          <w:szCs w:val="28"/>
        </w:rPr>
        <w:t>Údené stehno</w:t>
      </w:r>
      <w:r w:rsidR="00DA6C74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 xml:space="preserve"> fazuľový prívarok </w:t>
      </w:r>
      <w:r w:rsidR="009D6227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>chlieb,</w:t>
      </w:r>
      <w:r w:rsidR="0036184F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>1</w:t>
      </w:r>
      <w:r w:rsidR="00FE65F5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DA3519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FE65F5">
        <w:rPr>
          <w:rFonts w:ascii="Arial" w:hAnsi="Arial" w:cs="Arial"/>
          <w:sz w:val="28"/>
          <w:szCs w:val="28"/>
        </w:rPr>
        <w:t>Rascová s vajcom</w:t>
      </w:r>
      <w:r w:rsidR="000C2B39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FE65F5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 </w:t>
      </w:r>
      <w:r w:rsidR="00FE65F5">
        <w:rPr>
          <w:rFonts w:ascii="Arial" w:hAnsi="Arial" w:cs="Arial"/>
          <w:sz w:val="28"/>
          <w:szCs w:val="28"/>
        </w:rPr>
        <w:t>Vyprážané rybie filé</w:t>
      </w:r>
      <w:r w:rsidR="00997743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FE65F5">
        <w:rPr>
          <w:rFonts w:ascii="Arial" w:hAnsi="Arial" w:cs="Arial"/>
          <w:sz w:val="28"/>
          <w:szCs w:val="28"/>
        </w:rPr>
        <w:t>zemiakový šalát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1" w:rsidRDefault="00820541" w:rsidP="00A23D85">
      <w:r>
        <w:separator/>
      </w:r>
    </w:p>
  </w:endnote>
  <w:endnote w:type="continuationSeparator" w:id="0">
    <w:p w:rsidR="00820541" w:rsidRDefault="0082054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1" w:rsidRDefault="00820541" w:rsidP="00A23D85">
      <w:r>
        <w:separator/>
      </w:r>
    </w:p>
  </w:footnote>
  <w:footnote w:type="continuationSeparator" w:id="0">
    <w:p w:rsidR="00820541" w:rsidRDefault="0082054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5779-FE67-48B7-907A-F78D6E1E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2022-08-12T06:06:00Z</dcterms:created>
  <dcterms:modified xsi:type="dcterms:W3CDTF">2022-08-12T06:06:00Z</dcterms:modified>
</cp:coreProperties>
</file>