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00217C">
        <w:rPr>
          <w:rFonts w:ascii="Arial" w:hAnsi="Arial" w:cs="Arial"/>
          <w:sz w:val="24"/>
          <w:szCs w:val="24"/>
        </w:rPr>
        <w:t>19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</w:t>
      </w:r>
      <w:r w:rsidR="0084466B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00217C">
        <w:rPr>
          <w:rFonts w:ascii="Arial" w:hAnsi="Arial" w:cs="Arial"/>
          <w:sz w:val="24"/>
          <w:szCs w:val="24"/>
        </w:rPr>
        <w:t>23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</w:t>
      </w:r>
      <w:r w:rsidR="00AF64C6">
        <w:rPr>
          <w:rFonts w:ascii="Arial" w:hAnsi="Arial" w:cs="Arial"/>
          <w:sz w:val="24"/>
          <w:szCs w:val="24"/>
        </w:rPr>
        <w:t>7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19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00217C">
        <w:rPr>
          <w:rFonts w:ascii="Arial" w:hAnsi="Arial" w:cs="Arial"/>
          <w:sz w:val="28"/>
          <w:szCs w:val="28"/>
        </w:rPr>
        <w:t>Šošovicová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6B3FD9">
        <w:rPr>
          <w:rFonts w:ascii="Arial" w:hAnsi="Arial" w:cs="Arial"/>
          <w:sz w:val="28"/>
          <w:szCs w:val="28"/>
        </w:rPr>
        <w:t xml:space="preserve">Beninský flamender </w:t>
      </w:r>
      <w:r w:rsidR="0000217C">
        <w:rPr>
          <w:rFonts w:ascii="Arial" w:hAnsi="Arial" w:cs="Arial"/>
          <w:sz w:val="28"/>
          <w:szCs w:val="28"/>
        </w:rPr>
        <w:t>, dusená tarhoňa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0217C">
        <w:rPr>
          <w:rFonts w:ascii="Arial" w:hAnsi="Arial" w:cs="Arial"/>
          <w:sz w:val="28"/>
          <w:szCs w:val="28"/>
        </w:rPr>
        <w:t>20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Cesnaková</w:t>
      </w:r>
      <w:r w:rsidR="001B00AE">
        <w:rPr>
          <w:rFonts w:ascii="Arial" w:hAnsi="Arial" w:cs="Arial"/>
          <w:sz w:val="28"/>
          <w:szCs w:val="28"/>
        </w:rPr>
        <w:t xml:space="preserve"> s </w:t>
      </w:r>
      <w:r w:rsidR="0000217C">
        <w:rPr>
          <w:rFonts w:ascii="Arial" w:hAnsi="Arial" w:cs="Arial"/>
          <w:sz w:val="28"/>
          <w:szCs w:val="28"/>
        </w:rPr>
        <w:t>kruto nami 1,3,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Belehradský rezeň</w:t>
      </w:r>
      <w:r w:rsidR="001B00AE">
        <w:rPr>
          <w:rFonts w:ascii="Arial" w:hAnsi="Arial" w:cs="Arial"/>
          <w:sz w:val="28"/>
          <w:szCs w:val="28"/>
        </w:rPr>
        <w:t>, varené zemiaky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0217C">
        <w:rPr>
          <w:rFonts w:ascii="Arial" w:hAnsi="Arial" w:cs="Arial"/>
          <w:sz w:val="28"/>
          <w:szCs w:val="28"/>
        </w:rPr>
        <w:t>21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Vývar</w:t>
      </w:r>
      <w:r w:rsidR="006433A7">
        <w:rPr>
          <w:rFonts w:ascii="Arial" w:hAnsi="Arial" w:cs="Arial"/>
          <w:sz w:val="28"/>
          <w:szCs w:val="28"/>
        </w:rPr>
        <w:t xml:space="preserve">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00217C">
        <w:rPr>
          <w:rFonts w:ascii="Arial" w:hAnsi="Arial" w:cs="Arial"/>
          <w:sz w:val="28"/>
          <w:szCs w:val="28"/>
        </w:rPr>
        <w:t>Sekaná pečienka</w:t>
      </w:r>
      <w:r w:rsidR="002D50A0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 xml:space="preserve"> paradajková omáčka</w:t>
      </w:r>
      <w:r w:rsidR="00320A8A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320A8A">
        <w:rPr>
          <w:rFonts w:ascii="Arial" w:hAnsi="Arial" w:cs="Arial"/>
          <w:sz w:val="28"/>
          <w:szCs w:val="28"/>
        </w:rPr>
        <w:t>knedľa kysnutá 1,3,7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22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Gulášová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320A8A">
        <w:rPr>
          <w:rFonts w:ascii="Arial" w:hAnsi="Arial" w:cs="Arial"/>
          <w:sz w:val="28"/>
          <w:szCs w:val="28"/>
        </w:rPr>
        <w:t>Kuracie prsia na čínsky spôsob</w:t>
      </w:r>
      <w:r w:rsidR="001B00AE">
        <w:rPr>
          <w:rFonts w:ascii="Arial" w:hAnsi="Arial" w:cs="Arial"/>
          <w:sz w:val="28"/>
          <w:szCs w:val="28"/>
        </w:rPr>
        <w:t xml:space="preserve">, </w:t>
      </w:r>
      <w:r w:rsidR="00320A8A">
        <w:rPr>
          <w:rFonts w:ascii="Arial" w:hAnsi="Arial" w:cs="Arial"/>
          <w:sz w:val="28"/>
          <w:szCs w:val="28"/>
        </w:rPr>
        <w:t xml:space="preserve">dusená 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320A8A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ryža 1,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320A8A">
        <w:rPr>
          <w:rFonts w:ascii="Arial" w:hAnsi="Arial" w:cs="Arial"/>
          <w:sz w:val="28"/>
          <w:szCs w:val="28"/>
        </w:rPr>
        <w:t>23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>Sedliacka s rezancami 1,2,3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320A8A">
        <w:rPr>
          <w:rFonts w:ascii="Arial" w:hAnsi="Arial" w:cs="Arial"/>
          <w:sz w:val="28"/>
          <w:szCs w:val="28"/>
        </w:rPr>
        <w:t xml:space="preserve">Zemiakový prívarok ,varené vajce ,chlieb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30" w:rsidRDefault="00B96B30" w:rsidP="00A23D85">
      <w:r>
        <w:separator/>
      </w:r>
    </w:p>
  </w:endnote>
  <w:endnote w:type="continuationSeparator" w:id="0">
    <w:p w:rsidR="00B96B30" w:rsidRDefault="00B96B3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30" w:rsidRDefault="00B96B30" w:rsidP="00A23D85">
      <w:r>
        <w:separator/>
      </w:r>
    </w:p>
  </w:footnote>
  <w:footnote w:type="continuationSeparator" w:id="0">
    <w:p w:rsidR="00B96B30" w:rsidRDefault="00B96B3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5E64-2AFF-45F4-8609-3D0385C4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2021-07-13T09:55:00Z</cp:lastPrinted>
  <dcterms:created xsi:type="dcterms:W3CDTF">2021-07-14T07:25:00Z</dcterms:created>
  <dcterms:modified xsi:type="dcterms:W3CDTF">2021-07-16T05:33:00Z</dcterms:modified>
</cp:coreProperties>
</file>